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F093" w14:textId="29FCFE58" w:rsidR="00035ED3" w:rsidRPr="00C029D7" w:rsidRDefault="00035ED3" w:rsidP="00C029D7">
      <w:pPr>
        <w:spacing w:before="100" w:beforeAutospacing="1" w:after="100" w:afterAutospacing="1"/>
        <w:contextualSpacing/>
        <w:jc w:val="center"/>
        <w:rPr>
          <w:b/>
          <w:lang w:val="kk-KZ" w:eastAsia="ar-SA"/>
        </w:rPr>
      </w:pPr>
      <w:r w:rsidRPr="00C029D7">
        <w:rPr>
          <w:b/>
          <w:lang w:val="kk-KZ" w:eastAsia="ar-SA"/>
        </w:rPr>
        <w:t>Д</w:t>
      </w:r>
      <w:r w:rsidRPr="00C029D7">
        <w:rPr>
          <w:b/>
          <w:lang w:val="kk-KZ" w:eastAsia="ar-SA"/>
        </w:rPr>
        <w:t xml:space="preserve">әріс </w:t>
      </w:r>
      <w:r w:rsidRPr="00C029D7">
        <w:rPr>
          <w:b/>
          <w:lang w:val="kk-KZ" w:eastAsia="ar-SA"/>
        </w:rPr>
        <w:t>7</w:t>
      </w:r>
    </w:p>
    <w:p w14:paraId="0EFF0C40" w14:textId="78B15D08" w:rsidR="00035ED3" w:rsidRPr="00C029D7" w:rsidRDefault="00035ED3" w:rsidP="00C029D7">
      <w:pPr>
        <w:spacing w:before="100" w:beforeAutospacing="1" w:after="100" w:afterAutospacing="1"/>
        <w:contextualSpacing/>
        <w:jc w:val="center"/>
        <w:rPr>
          <w:b/>
          <w:lang w:val="kk-KZ" w:eastAsia="ar-SA"/>
        </w:rPr>
      </w:pPr>
      <w:r w:rsidRPr="00C029D7">
        <w:rPr>
          <w:b/>
          <w:lang w:val="kk-KZ" w:eastAsia="ar-SA"/>
        </w:rPr>
        <w:t>Оқиғалар технологиясы</w:t>
      </w:r>
    </w:p>
    <w:p w14:paraId="474AF524" w14:textId="21AB3C06" w:rsidR="00035ED3" w:rsidRPr="00C029D7" w:rsidRDefault="00035ED3" w:rsidP="00C029D7">
      <w:pPr>
        <w:spacing w:before="100" w:beforeAutospacing="1" w:after="100" w:afterAutospacing="1"/>
        <w:contextualSpacing/>
        <w:rPr>
          <w:bCs/>
          <w:lang w:val="kk-KZ" w:eastAsia="ar-SA"/>
        </w:rPr>
      </w:pPr>
    </w:p>
    <w:p w14:paraId="3ED170B3" w14:textId="77777777" w:rsidR="00C029D7" w:rsidRPr="00C029D7" w:rsidRDefault="00035ED3" w:rsidP="00C029D7">
      <w:pPr>
        <w:spacing w:before="100" w:beforeAutospacing="1" w:after="100" w:afterAutospacing="1"/>
        <w:contextualSpacing/>
        <w:rPr>
          <w:bCs/>
          <w:lang w:val="kk-KZ" w:eastAsia="ar-SA"/>
        </w:rPr>
      </w:pPr>
      <w:r w:rsidRPr="00C029D7">
        <w:rPr>
          <w:bCs/>
          <w:color w:val="333333"/>
          <w:sz w:val="27"/>
          <w:szCs w:val="27"/>
          <w:shd w:val="clear" w:color="auto" w:fill="F6F6F6"/>
          <w:lang w:val="kk-KZ"/>
        </w:rPr>
        <w:t>Бүгінгі жаңалықтар белгілі бір тақырыпқа қоғамның назарын аудартып, жаңалықтарды басқару ұйым туралы ақпарат ағынын басқару саласына бақылауды енгізуге мүмкіндік беретін құралға айналды. Жаңалықтар менеджменті оқиғаларды таңдау және оқиғаларға сол немесе басқа мән беру, байланыс арналарын таңдау және ұсынылған интерпретациялар арқылы кез келген оқиға қарсаңында аудиторияның әсерін бақылауғы, мақсатты топтардың теріс реакциясын түзетуге мүмкіндік береді. Дағдарыс жағдайында және репутацияға қауіп төнген жағдайда PR маманы коммуникация мәселелерін тиімді шешу және дағдарыстардың жағымсыз салдарын азайту үшін спин-докторинг технологияларынсыз жасай алмайды. Спин-докторинг ұйымның беделін басқарудың ажырамас және өте маңызды бөлігі болып саналады.</w:t>
      </w:r>
      <w:r w:rsidRPr="00C029D7">
        <w:rPr>
          <w:bCs/>
          <w:color w:val="333333"/>
          <w:sz w:val="27"/>
          <w:szCs w:val="27"/>
          <w:lang w:val="kk-KZ"/>
        </w:rPr>
        <w:br/>
      </w:r>
      <w:r w:rsidRPr="00C029D7">
        <w:rPr>
          <w:bCs/>
          <w:color w:val="333333"/>
          <w:sz w:val="27"/>
          <w:szCs w:val="27"/>
          <w:lang w:val="kk-KZ"/>
        </w:rPr>
        <w:br/>
      </w:r>
      <w:r w:rsidRPr="00C029D7">
        <w:rPr>
          <w:bCs/>
          <w:color w:val="333333"/>
          <w:sz w:val="27"/>
          <w:szCs w:val="27"/>
          <w:shd w:val="clear" w:color="auto" w:fill="F6F6F6"/>
          <w:lang w:val="kk-KZ"/>
        </w:rPr>
        <w:t>«Спин-докторинг» ұғымы және соған сәйкес кәсіп ХХ ғасырдың екінші жартысында пайда болды. Сол кезеңде қоғамдық өмірдің барлық салаларында (саяси, әлеуметтік-экономикалық және мәдени) бұқаралық ақпарат құралдарының маңыздылығы тұрақты түрде артты. Спиндологтың қызмет саласы — оқиғаны немесе тұлғаны БАҚ-та бастапқыда қолайлы түрде көрсету арқылы, не бұқаралық ақпарат құралдарында жағымсыз коннотация алған соң оқиғаны БАҚ-та көрсетуді жақсарту.</w:t>
      </w:r>
      <w:r w:rsidRPr="00C029D7">
        <w:rPr>
          <w:bCs/>
          <w:color w:val="333333"/>
          <w:sz w:val="27"/>
          <w:szCs w:val="27"/>
          <w:lang w:val="kk-KZ"/>
        </w:rPr>
        <w:br/>
      </w:r>
      <w:r w:rsidRPr="00C029D7">
        <w:rPr>
          <w:bCs/>
          <w:color w:val="333333"/>
          <w:sz w:val="27"/>
          <w:szCs w:val="27"/>
          <w:lang w:val="kk-KZ"/>
        </w:rPr>
        <w:br/>
      </w:r>
      <w:r w:rsidRPr="00C029D7">
        <w:rPr>
          <w:bCs/>
          <w:color w:val="333333"/>
          <w:sz w:val="27"/>
          <w:szCs w:val="27"/>
          <w:shd w:val="clear" w:color="auto" w:fill="F6F6F6"/>
          <w:lang w:val="kk-KZ"/>
        </w:rPr>
        <w:t>Спин-докторинг — ақпаратгық кеңістікті басқару технологиясы, ақпараттық кеңістікті қайта кодтау және ақпараттық кеңістік арқылы әлеуметтік, экономикалық, саяси және мәдени кеңістікке ену, сондай-ақ дағдарысты жағдайда ақпаратты қайта қалпына келтіру. Бұл мамандықтың қажеттілігі келесі факторларға байланысты: 1) экономикалық, саяси және әлеуметтік өмірде бұқаралық ақпарат құралдарының рөлінің артуы; 2) қоғамдық пікір мен санаға әсер ететін медиа-коммуникациялық арналардың айтарлықтай артуы; 3) қоғамдық өмірдің саяси, экономикалық және басқа да салаларында шешім қабылдауда қоғамдық пікірдің рөлінің артуы. Спин-доктор жұмысының объектісі — қоғамдық пікір, негізгі құралы — бұқаралық ақпарат құралдары, ол арқылы ол оқиғаның немесе адамның БАҚ-тағы бейнесіне әсер етеді. Спин-доктор бұқаралық ақпарат құралдарына ұйымның қызметіне және мүдделі тараптардың имиджіне оң әсер етуге арналған нақты немесе болжанған оқиғаның осындай интерпретациясын ұсынады. Спин-доктор аудиторияны жағымсыз ақпарат ағынымен танысқаннан кейін пайда болатын жанама әсерлерді жоюмен де айналысады, яғни бұл оқиғалар туралы қоғамда жағымды қабылдауды қалыптастырады. Қазіргі тілмен айтқанда бұл саланы жаңалықтар менеджменті деп анықтауға болады. Мұндай басқару әсіресе дағдарыстық жағдайларда маңызды. Спин-доктордың міндеті — көрерменнің оқиғаны қабылдауын өзгерту немесе қоғамның адамға, әдетте саяси қайраткерге деген көзқарасын түзету. Яғни, бұл жаңалық менеджері, оның міндеті — жұртшылықтың оқиғаны қабылдауын жақсарту немесе не болуы мүмкін деген үмітті өзгерту. Бұл негізінен түзетуді қажет ететін бастапқы теріс коннотацияға ие оқиғалар.</w:t>
      </w:r>
      <w:r w:rsidRPr="00C029D7">
        <w:rPr>
          <w:bCs/>
          <w:color w:val="333333"/>
          <w:sz w:val="27"/>
          <w:szCs w:val="27"/>
          <w:lang w:val="kk-KZ"/>
        </w:rPr>
        <w:br/>
      </w:r>
      <w:r w:rsidRPr="00C029D7">
        <w:rPr>
          <w:bCs/>
          <w:color w:val="333333"/>
          <w:sz w:val="27"/>
          <w:szCs w:val="27"/>
          <w:lang w:val="kk-KZ"/>
        </w:rPr>
        <w:lastRenderedPageBreak/>
        <w:br/>
      </w:r>
      <w:r w:rsidR="00C029D7" w:rsidRPr="00C029D7">
        <w:rPr>
          <w:bCs/>
          <w:color w:val="333333"/>
          <w:sz w:val="27"/>
          <w:szCs w:val="27"/>
          <w:shd w:val="clear" w:color="auto" w:fill="F6F6F6"/>
          <w:lang w:val="kk-KZ"/>
        </w:rPr>
        <w:t>Кейбір зерттеушілердің пікірінше, «спин-дәрігер» терминіне мынадай анықтама берілген: «...бұқаралық ақпарат құралдары арқылы жұртшылық алатын ақпаратты бұрмалау арқылы қоғамдық пікірге ықпал етуді көздейтін, негізінен саясат саласындағы маман». Бұл терминнің манипулятор, қастандық, мемлекеттік саясатты насихаттаушы сияқты бірқатар жағымсыз мағыналары бар деп есептеледі. Ғаламдық деңгейде әлемнің бейнесін қалыптастыруға шешуші ықпал ететін ғаламдық БАҚ-ты пайдалану және дамыту. e-PR-технологияларын, яғни, интернeт-PR технологияларын пайдалану: веб-сайттар, антисайттар, электронды таратылымдар, жағымсыз ақпаратты Интернет арқылы тарату, БАҚ-та аты- жөні жоқ интернет-басылымға сілтеме жасап, жалған немесе жағымсыз ақпарат тарату және т. б.</w:t>
      </w:r>
      <w:r w:rsidR="00C029D7" w:rsidRPr="00C029D7">
        <w:rPr>
          <w:bCs/>
          <w:color w:val="333333"/>
          <w:sz w:val="27"/>
          <w:szCs w:val="27"/>
          <w:lang w:val="kk-KZ"/>
        </w:rPr>
        <w:br/>
      </w:r>
      <w:r w:rsidR="00C029D7" w:rsidRPr="00C029D7">
        <w:rPr>
          <w:bCs/>
          <w:color w:val="333333"/>
          <w:sz w:val="27"/>
          <w:szCs w:val="27"/>
          <w:lang w:val="kk-KZ"/>
        </w:rPr>
        <w:br/>
      </w:r>
      <w:r w:rsidR="00C029D7" w:rsidRPr="00C029D7">
        <w:rPr>
          <w:bCs/>
          <w:lang w:val="kk-KZ" w:eastAsia="ar-SA"/>
        </w:rPr>
        <w:t>Спиндокторингтің не екенін білмес бұрын, "спиндоктор"сөзінің мағынасын нақтылау керек. Саяси кеңесші мамандығының пайда болуы (spin doctor) спиндокторингтің себебі болып табылады.</w:t>
      </w:r>
    </w:p>
    <w:p w14:paraId="03DD620A" w14:textId="77777777" w:rsidR="00C029D7" w:rsidRPr="00C029D7" w:rsidRDefault="00C029D7" w:rsidP="00C029D7">
      <w:pPr>
        <w:spacing w:before="100" w:beforeAutospacing="1" w:after="100" w:afterAutospacing="1"/>
        <w:contextualSpacing/>
        <w:rPr>
          <w:bCs/>
          <w:lang w:val="kk-KZ" w:eastAsia="ar-SA"/>
        </w:rPr>
      </w:pPr>
    </w:p>
    <w:p w14:paraId="5F06D965" w14:textId="77777777" w:rsidR="00C029D7" w:rsidRPr="00C029D7" w:rsidRDefault="00C029D7" w:rsidP="00C029D7">
      <w:pPr>
        <w:spacing w:before="100" w:beforeAutospacing="1" w:after="100" w:afterAutospacing="1"/>
        <w:contextualSpacing/>
        <w:rPr>
          <w:bCs/>
          <w:lang w:val="kk-KZ" w:eastAsia="ar-SA"/>
        </w:rPr>
      </w:pPr>
      <w:r w:rsidRPr="00C029D7">
        <w:rPr>
          <w:bCs/>
          <w:lang w:val="kk-KZ" w:eastAsia="ar-SA"/>
        </w:rPr>
        <w:t>Спиндоктор (ағылш. spin-айналу және дәрігер – дәрігер) - міндеттеріне кіретін маман:</w:t>
      </w:r>
    </w:p>
    <w:p w14:paraId="24CEE7A3" w14:textId="77777777" w:rsidR="00C029D7" w:rsidRPr="00C029D7" w:rsidRDefault="00C029D7" w:rsidP="00C029D7">
      <w:pPr>
        <w:spacing w:before="100" w:beforeAutospacing="1" w:after="100" w:afterAutospacing="1"/>
        <w:contextualSpacing/>
        <w:rPr>
          <w:bCs/>
          <w:lang w:val="kk-KZ" w:eastAsia="ar-SA"/>
        </w:rPr>
      </w:pPr>
    </w:p>
    <w:p w14:paraId="309919EE" w14:textId="77777777" w:rsidR="00C029D7" w:rsidRPr="00C029D7" w:rsidRDefault="00C029D7" w:rsidP="00C029D7">
      <w:pPr>
        <w:spacing w:before="100" w:beforeAutospacing="1" w:after="100" w:afterAutospacing="1"/>
        <w:contextualSpacing/>
        <w:rPr>
          <w:bCs/>
          <w:lang w:val="kk-KZ" w:eastAsia="ar-SA"/>
        </w:rPr>
      </w:pPr>
      <w:r w:rsidRPr="00C029D7">
        <w:rPr>
          <w:bCs/>
          <w:lang w:val="kk-KZ" w:eastAsia="ar-SA"/>
        </w:rPr>
        <w:t>жұртшылықтың белгілі бір оқиғаны қабылдауын түзету;</w:t>
      </w:r>
    </w:p>
    <w:p w14:paraId="7C847E66" w14:textId="77777777" w:rsidR="00C029D7" w:rsidRPr="00C029D7" w:rsidRDefault="00C029D7" w:rsidP="00C029D7">
      <w:pPr>
        <w:spacing w:before="100" w:beforeAutospacing="1" w:after="100" w:afterAutospacing="1"/>
        <w:contextualSpacing/>
        <w:rPr>
          <w:bCs/>
          <w:lang w:val="kk-KZ" w:eastAsia="ar-SA"/>
        </w:rPr>
      </w:pPr>
      <w:r w:rsidRPr="00C029D7">
        <w:rPr>
          <w:bCs/>
          <w:lang w:val="kk-KZ" w:eastAsia="ar-SA"/>
        </w:rPr>
        <w:t>қоғамдық пікірді басқаруға мүмкіндік беретін қайраткер бейнесін дұрыс қалыптастыру.</w:t>
      </w:r>
    </w:p>
    <w:p w14:paraId="2309766A" w14:textId="01F1FF14" w:rsidR="00035ED3" w:rsidRPr="00C029D7" w:rsidRDefault="00C029D7" w:rsidP="00C029D7">
      <w:pPr>
        <w:spacing w:before="100" w:beforeAutospacing="1" w:after="100" w:afterAutospacing="1"/>
        <w:contextualSpacing/>
        <w:rPr>
          <w:bCs/>
          <w:lang w:val="kk-KZ" w:eastAsia="ar-SA"/>
        </w:rPr>
      </w:pPr>
      <w:r w:rsidRPr="00C029D7">
        <w:rPr>
          <w:bCs/>
          <w:lang w:val="kk-KZ" w:eastAsia="ar-SA"/>
        </w:rPr>
        <w:t>Спиндоктор журналистке мүдделі тұлғалардың қызметіне теріс әсер етуі мүмкін ақпаратты жасыру үшін болған оқиғаны түсіндіруді ұсынады.яғни, бұл маман өзінің жетекшісінің имиджіне нұқсан келтірмеу үшін болған оқиғаларға түсініктеме береді және бұрмалайды. Сондай-ақ, ол белгілі бір көздер, соның ішінде веб-сайттар арқылы таралатын жағымсыз ақпарат ағынымен көпшілікті таныстырғаннан кейін пайда болатын жанама әсерлерді жоюмен айналысады. Спиндоктор қоғамның аталған оқиғаларды қолайлы қабылдауын қалыптастырады.</w:t>
      </w:r>
    </w:p>
    <w:p w14:paraId="5A898D0C" w14:textId="77777777" w:rsidR="00035ED3" w:rsidRPr="00C029D7" w:rsidRDefault="00035ED3" w:rsidP="00C029D7">
      <w:pPr>
        <w:pStyle w:val="a3"/>
        <w:spacing w:before="100" w:beforeAutospacing="1" w:after="100" w:afterAutospacing="1" w:line="240" w:lineRule="auto"/>
        <w:ind w:left="0"/>
        <w:rPr>
          <w:rFonts w:ascii="Times New Roman" w:hAnsi="Times New Roman"/>
          <w:bCs/>
          <w:sz w:val="24"/>
          <w:szCs w:val="24"/>
          <w:lang w:val="kk-KZ"/>
        </w:rPr>
      </w:pPr>
    </w:p>
    <w:p w14:paraId="758A7203" w14:textId="77777777" w:rsidR="00035ED3" w:rsidRPr="00C029D7" w:rsidRDefault="00035ED3" w:rsidP="00C029D7">
      <w:pPr>
        <w:pStyle w:val="a3"/>
        <w:spacing w:before="100" w:beforeAutospacing="1" w:after="100" w:afterAutospacing="1" w:line="240" w:lineRule="auto"/>
        <w:ind w:left="0"/>
        <w:rPr>
          <w:rFonts w:ascii="Times New Roman" w:hAnsi="Times New Roman"/>
          <w:b/>
          <w:bCs/>
          <w:sz w:val="24"/>
          <w:szCs w:val="24"/>
          <w:lang w:val="kk-KZ"/>
        </w:rPr>
      </w:pPr>
    </w:p>
    <w:p w14:paraId="76C21318" w14:textId="4D1BECFC" w:rsidR="00035ED3" w:rsidRPr="00C029D7" w:rsidRDefault="00035ED3" w:rsidP="00C029D7">
      <w:pPr>
        <w:pStyle w:val="a3"/>
        <w:spacing w:before="100" w:beforeAutospacing="1" w:after="100" w:afterAutospacing="1" w:line="240" w:lineRule="auto"/>
        <w:ind w:left="0"/>
        <w:rPr>
          <w:rFonts w:ascii="Times New Roman" w:hAnsi="Times New Roman"/>
          <w:b/>
          <w:bCs/>
          <w:sz w:val="24"/>
          <w:szCs w:val="24"/>
          <w:lang w:val="kk-KZ" w:eastAsia="ar-SA"/>
        </w:rPr>
      </w:pPr>
      <w:r w:rsidRPr="00C029D7">
        <w:rPr>
          <w:rFonts w:ascii="Times New Roman" w:hAnsi="Times New Roman"/>
          <w:b/>
          <w:bCs/>
          <w:sz w:val="24"/>
          <w:szCs w:val="24"/>
          <w:lang w:val="kk-KZ"/>
        </w:rPr>
        <w:t xml:space="preserve">СБ7. </w:t>
      </w:r>
      <w:r w:rsidRPr="00C029D7">
        <w:rPr>
          <w:rFonts w:ascii="Times New Roman" w:hAnsi="Times New Roman"/>
          <w:b/>
          <w:bCs/>
          <w:sz w:val="24"/>
          <w:szCs w:val="24"/>
          <w:lang w:val="kk-KZ" w:eastAsia="ar-SA"/>
        </w:rPr>
        <w:t>Коммуникацияларды пайдалану</w:t>
      </w:r>
      <w:r w:rsidR="00C029D7">
        <w:rPr>
          <w:rFonts w:ascii="Times New Roman" w:hAnsi="Times New Roman"/>
          <w:b/>
          <w:bCs/>
          <w:sz w:val="24"/>
          <w:szCs w:val="24"/>
          <w:lang w:val="kk-KZ" w:eastAsia="ar-SA"/>
        </w:rPr>
        <w:t>.</w:t>
      </w:r>
    </w:p>
    <w:p w14:paraId="3B18FDE7" w14:textId="77777777" w:rsidR="00035ED3" w:rsidRPr="00C029D7" w:rsidRDefault="00035ED3" w:rsidP="00C029D7">
      <w:pPr>
        <w:spacing w:before="100" w:beforeAutospacing="1" w:after="100" w:afterAutospacing="1"/>
        <w:contextualSpacing/>
        <w:rPr>
          <w:bCs/>
          <w:lang w:val="kk-KZ" w:eastAsia="ar-SA"/>
        </w:rPr>
      </w:pPr>
    </w:p>
    <w:p w14:paraId="03C8DFB7" w14:textId="77777777" w:rsidR="00035ED3" w:rsidRPr="00C029D7" w:rsidRDefault="00035ED3" w:rsidP="00C029D7">
      <w:pPr>
        <w:spacing w:before="100" w:beforeAutospacing="1" w:after="100" w:afterAutospacing="1"/>
        <w:contextualSpacing/>
        <w:rPr>
          <w:bCs/>
          <w:lang w:val="kk-KZ"/>
        </w:rPr>
      </w:pPr>
    </w:p>
    <w:sectPr w:rsidR="00035ED3" w:rsidRPr="00C02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D3"/>
    <w:rsid w:val="00035ED3"/>
    <w:rsid w:val="00C029D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6EA2"/>
  <w15:chartTrackingRefBased/>
  <w15:docId w15:val="{DD53855D-B95A-4E1F-8073-4CFD5C8F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E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035ED3"/>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35ED3"/>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1</cp:revision>
  <dcterms:created xsi:type="dcterms:W3CDTF">2023-02-27T15:38:00Z</dcterms:created>
  <dcterms:modified xsi:type="dcterms:W3CDTF">2023-02-27T15:54:00Z</dcterms:modified>
</cp:coreProperties>
</file>